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6AFD" w:rsidRDefault="00F26AFD" w:rsidP="00F26AFD">
      <w:pPr>
        <w:spacing w:after="0" w:line="360" w:lineRule="auto"/>
        <w:ind w:firstLine="567"/>
        <w:jc w:val="center"/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</w:pPr>
      <w:r w:rsidRPr="00F26AFD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  <w:t>Отчет об организации профилактики антинаркотической работы</w:t>
      </w:r>
    </w:p>
    <w:p w:rsidR="00F26AFD" w:rsidRDefault="00C220CC" w:rsidP="00F26AFD">
      <w:pPr>
        <w:spacing w:after="0" w:line="360" w:lineRule="auto"/>
        <w:ind w:firstLine="567"/>
        <w:jc w:val="center"/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  <w:t xml:space="preserve"> в МБОУ «</w:t>
      </w:r>
      <w:proofErr w:type="spellStart"/>
      <w:r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  <w:t>Кутемелинская</w:t>
      </w:r>
      <w:proofErr w:type="spellEnd"/>
      <w:r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  <w:t>оОШ</w:t>
      </w:r>
      <w:proofErr w:type="spellEnd"/>
      <w:r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  <w:t xml:space="preserve">» </w:t>
      </w:r>
      <w:proofErr w:type="spellStart"/>
      <w:r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  <w:t>Са</w:t>
      </w:r>
      <w:r w:rsidR="00F26AFD" w:rsidRPr="00F26AFD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  <w:t>рмановского</w:t>
      </w:r>
      <w:proofErr w:type="spellEnd"/>
      <w:r w:rsidR="00F26AFD" w:rsidRPr="00F26AFD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  <w:t xml:space="preserve"> МР РТ</w:t>
      </w:r>
    </w:p>
    <w:p w:rsidR="00C220CC" w:rsidRDefault="00C220CC" w:rsidP="00F26AFD">
      <w:pPr>
        <w:spacing w:after="0" w:line="360" w:lineRule="auto"/>
        <w:ind w:firstLine="567"/>
        <w:jc w:val="center"/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</w:pPr>
      <w:bookmarkStart w:id="0" w:name="_GoBack"/>
      <w:bookmarkEnd w:id="0"/>
    </w:p>
    <w:p w:rsidR="00F26AFD" w:rsidRDefault="00F26AFD" w:rsidP="00F26AFD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F26AFD">
        <w:rPr>
          <w:rFonts w:ascii="Times New Roman" w:hAnsi="Times New Roman"/>
          <w:sz w:val="24"/>
          <w:szCs w:val="24"/>
        </w:rPr>
        <w:t xml:space="preserve">В современном обществе широко обсуждается тема подростковой наркомании. Сегодняшнее время требует нового понимания опасности этого социального явления. Школа должна увеличить потенциальную способность детей и подростков жить без зависимостей, быть ответственными людьми, быть здоровыми физически, психологически, социально и духовно. Система профилактики наркомании будет более эффективной, если: подросткам и взрослым будет предоставлена объективная информация о наркотических веществах, их воздействии на человека и последствиях применения; поток информации, ее источники будут </w:t>
      </w:r>
      <w:proofErr w:type="gramStart"/>
      <w:r w:rsidRPr="00F26AFD">
        <w:rPr>
          <w:rFonts w:ascii="Times New Roman" w:hAnsi="Times New Roman"/>
          <w:sz w:val="24"/>
          <w:szCs w:val="24"/>
        </w:rPr>
        <w:t>строится</w:t>
      </w:r>
      <w:proofErr w:type="gramEnd"/>
      <w:r w:rsidRPr="00F26AFD">
        <w:rPr>
          <w:rFonts w:ascii="Times New Roman" w:hAnsi="Times New Roman"/>
          <w:sz w:val="24"/>
          <w:szCs w:val="24"/>
        </w:rPr>
        <w:t xml:space="preserve"> с учетом возрастных и индивидуальных особенностей ребенка; осознание сущности наркотической зависимости будет идти параллельно с формированием устойчиво-негативного личностного отношения к наркотическим "веществам, умения правильно организовывать свое время и жизнь, справляться с конфликтами, управлять эмоциями и чувствами; в борьбе с наркоманией школьники, родители, педагоги, медики и другие специалисты будут едины. На протяжении нескольких лет работы школы над вопросом профилактики наркомании и пропаганде здорового образа жизни, мы определили для себя, какими принципами нужно руководствоваться, чтобы «не навредить». </w:t>
      </w:r>
      <w:proofErr w:type="gramStart"/>
      <w:r w:rsidRPr="00F26AFD">
        <w:rPr>
          <w:rFonts w:ascii="Times New Roman" w:hAnsi="Times New Roman"/>
          <w:sz w:val="24"/>
          <w:szCs w:val="24"/>
        </w:rPr>
        <w:t>Основными принципами профилактической работы мы считаем: · формирование у детей и подростков представления о здоровье, как о важнейшей общечеловеческой ценности, ответственного отношения к своему здоровью и здоровью окружающих сочетание различных направлений профилактической работы: · формирование адекватной самооценки, освоении навыков «быть успешным», самостоятельно принимать решения и нести за них ответственность, прежде всего, перед самим собой;</w:t>
      </w:r>
      <w:proofErr w:type="gramEnd"/>
      <w:r w:rsidRPr="00F26AFD">
        <w:rPr>
          <w:rFonts w:ascii="Times New Roman" w:hAnsi="Times New Roman"/>
          <w:sz w:val="24"/>
          <w:szCs w:val="24"/>
        </w:rPr>
        <w:t xml:space="preserve"> · профилактическая работа должна осуществляться в рамках правовой базы. · Профилактическая работа не должна ограничиваться только учебным процессом, что обеспечивается внеклассной работой, дополнительным образованием</w:t>
      </w:r>
      <w:proofErr w:type="gramStart"/>
      <w:r w:rsidRPr="00F26AFD">
        <w:rPr>
          <w:rFonts w:ascii="Times New Roman" w:hAnsi="Times New Roman"/>
          <w:sz w:val="24"/>
          <w:szCs w:val="24"/>
        </w:rPr>
        <w:t>.</w:t>
      </w:r>
      <w:proofErr w:type="gramEnd"/>
      <w:r w:rsidRPr="00F26AFD">
        <w:rPr>
          <w:rFonts w:ascii="Times New Roman" w:hAnsi="Times New Roman"/>
          <w:sz w:val="24"/>
          <w:szCs w:val="24"/>
        </w:rPr>
        <w:t xml:space="preserve"> · </w:t>
      </w:r>
      <w:proofErr w:type="gramStart"/>
      <w:r w:rsidRPr="00F26AFD">
        <w:rPr>
          <w:rFonts w:ascii="Times New Roman" w:hAnsi="Times New Roman"/>
          <w:sz w:val="24"/>
          <w:szCs w:val="24"/>
        </w:rPr>
        <w:t>р</w:t>
      </w:r>
      <w:proofErr w:type="gramEnd"/>
      <w:r w:rsidRPr="00F26AFD">
        <w:rPr>
          <w:rFonts w:ascii="Times New Roman" w:hAnsi="Times New Roman"/>
          <w:sz w:val="24"/>
          <w:szCs w:val="24"/>
        </w:rPr>
        <w:t xml:space="preserve">абота по профилактике должна вестись систематически, каждая отдельная мера согласуется с другой, не противоречит ей, вытекает одна из другой. </w:t>
      </w:r>
    </w:p>
    <w:p w:rsidR="00F26AFD" w:rsidRDefault="00F26AFD" w:rsidP="00F26AFD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F26AFD">
        <w:rPr>
          <w:rFonts w:ascii="Times New Roman" w:hAnsi="Times New Roman"/>
          <w:sz w:val="24"/>
          <w:szCs w:val="24"/>
        </w:rPr>
        <w:t>В соответствии с вышесказанным, выделяем три основных направления работы школы</w:t>
      </w:r>
      <w:r>
        <w:rPr>
          <w:rFonts w:ascii="Times New Roman" w:hAnsi="Times New Roman"/>
          <w:sz w:val="24"/>
          <w:szCs w:val="24"/>
        </w:rPr>
        <w:t>: ·</w:t>
      </w:r>
    </w:p>
    <w:p w:rsidR="00F26AFD" w:rsidRDefault="00F26AFD" w:rsidP="00F26AFD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F26AFD">
        <w:rPr>
          <w:rFonts w:ascii="Times New Roman" w:hAnsi="Times New Roman"/>
          <w:sz w:val="24"/>
          <w:szCs w:val="24"/>
        </w:rPr>
        <w:t xml:space="preserve">Работа с детьми. · </w:t>
      </w:r>
    </w:p>
    <w:p w:rsidR="00F26AFD" w:rsidRDefault="00F26AFD" w:rsidP="00F26AFD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F26AFD">
        <w:rPr>
          <w:rFonts w:ascii="Times New Roman" w:hAnsi="Times New Roman"/>
          <w:sz w:val="24"/>
          <w:szCs w:val="24"/>
        </w:rPr>
        <w:t xml:space="preserve">Работа с классными руководителями · </w:t>
      </w:r>
    </w:p>
    <w:p w:rsidR="00F26AFD" w:rsidRDefault="00F26AFD" w:rsidP="00F26AFD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F26AFD">
        <w:rPr>
          <w:rFonts w:ascii="Times New Roman" w:hAnsi="Times New Roman"/>
          <w:sz w:val="24"/>
          <w:szCs w:val="24"/>
        </w:rPr>
        <w:t xml:space="preserve">Работа с родителями </w:t>
      </w:r>
    </w:p>
    <w:p w:rsidR="00F26AFD" w:rsidRDefault="00F26AFD" w:rsidP="00F26AFD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F26AFD">
        <w:rPr>
          <w:rFonts w:ascii="Times New Roman" w:hAnsi="Times New Roman"/>
          <w:sz w:val="24"/>
          <w:szCs w:val="24"/>
        </w:rPr>
        <w:t>Задачи.</w:t>
      </w:r>
    </w:p>
    <w:p w:rsidR="00F26AFD" w:rsidRDefault="00F26AFD" w:rsidP="00F26AFD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F26AFD">
        <w:rPr>
          <w:rFonts w:ascii="Times New Roman" w:hAnsi="Times New Roman"/>
          <w:sz w:val="24"/>
          <w:szCs w:val="24"/>
        </w:rPr>
        <w:t xml:space="preserve"> 1. Усилить практическую направленность в воспитании здорового образа жизни. </w:t>
      </w:r>
    </w:p>
    <w:p w:rsidR="00F26AFD" w:rsidRDefault="00F26AFD" w:rsidP="00F26AFD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F26AFD">
        <w:rPr>
          <w:rFonts w:ascii="Times New Roman" w:hAnsi="Times New Roman"/>
          <w:sz w:val="24"/>
          <w:szCs w:val="24"/>
        </w:rPr>
        <w:t xml:space="preserve">2. Формировать интерес школьников к вопросам морали, нравственности, развивать стремление к самовоспитанию и самообразованию. </w:t>
      </w:r>
    </w:p>
    <w:p w:rsidR="00F26AFD" w:rsidRDefault="00F26AFD" w:rsidP="00F26AFD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F26AFD">
        <w:rPr>
          <w:rFonts w:ascii="Times New Roman" w:hAnsi="Times New Roman"/>
          <w:sz w:val="24"/>
          <w:szCs w:val="24"/>
        </w:rPr>
        <w:t xml:space="preserve">3. Воспитывать культуру поведения в обществе и негативное отношение к вредным привычкам. </w:t>
      </w:r>
    </w:p>
    <w:p w:rsidR="00F26AFD" w:rsidRDefault="00F26AFD" w:rsidP="00F26AFD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F26AFD">
        <w:rPr>
          <w:rFonts w:ascii="Times New Roman" w:hAnsi="Times New Roman"/>
          <w:sz w:val="24"/>
          <w:szCs w:val="24"/>
        </w:rPr>
        <w:t>Целями деятельности являются:</w:t>
      </w:r>
    </w:p>
    <w:p w:rsidR="00F26AFD" w:rsidRDefault="00F26AFD" w:rsidP="00F26AFD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F26AFD">
        <w:rPr>
          <w:rFonts w:ascii="Times New Roman" w:hAnsi="Times New Roman"/>
          <w:sz w:val="24"/>
          <w:szCs w:val="24"/>
        </w:rPr>
        <w:lastRenderedPageBreak/>
        <w:t xml:space="preserve"> - оказание консультативно-диагностической и социально-правовой помощи детям и подросткам «группы риска», а также их родителям (законным представителям) по вопросам своевременного выявления и коррекции последствий злоупотребления </w:t>
      </w:r>
      <w:proofErr w:type="spellStart"/>
      <w:r w:rsidRPr="00F26AFD">
        <w:rPr>
          <w:rFonts w:ascii="Times New Roman" w:hAnsi="Times New Roman"/>
          <w:sz w:val="24"/>
          <w:szCs w:val="24"/>
        </w:rPr>
        <w:t>психоактивных</w:t>
      </w:r>
      <w:proofErr w:type="spellEnd"/>
      <w:r w:rsidRPr="00F26AFD">
        <w:rPr>
          <w:rFonts w:ascii="Times New Roman" w:hAnsi="Times New Roman"/>
          <w:sz w:val="24"/>
          <w:szCs w:val="24"/>
        </w:rPr>
        <w:t xml:space="preserve"> веществ (далее по тексту ПАВ)</w:t>
      </w:r>
    </w:p>
    <w:p w:rsidR="00F26AFD" w:rsidRDefault="00F26AFD" w:rsidP="00F26AFD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F26AFD">
        <w:rPr>
          <w:rFonts w:ascii="Times New Roman" w:hAnsi="Times New Roman"/>
          <w:sz w:val="24"/>
          <w:szCs w:val="24"/>
        </w:rPr>
        <w:t xml:space="preserve"> - повышение профессиональной компетентности педагогов и родителей в вопросах профилактики зависимости от ПАВ среди детей и подростков. </w:t>
      </w:r>
    </w:p>
    <w:p w:rsidR="00F26AFD" w:rsidRDefault="00F26AFD" w:rsidP="00F26AFD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F26AFD">
        <w:rPr>
          <w:rFonts w:ascii="Times New Roman" w:hAnsi="Times New Roman"/>
          <w:sz w:val="24"/>
          <w:szCs w:val="24"/>
        </w:rPr>
        <w:t>- оказание личностно ориентированной педагогической</w:t>
      </w:r>
      <w:proofErr w:type="gramStart"/>
      <w:r w:rsidRPr="00F26AFD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F26AFD">
        <w:rPr>
          <w:rFonts w:ascii="Times New Roman" w:hAnsi="Times New Roman"/>
          <w:sz w:val="24"/>
          <w:szCs w:val="24"/>
        </w:rPr>
        <w:t xml:space="preserve"> психологической помощи детям и подросткам по формированию и развитию жизненных социально-</w:t>
      </w:r>
      <w:proofErr w:type="spellStart"/>
      <w:r w:rsidRPr="00F26AFD">
        <w:rPr>
          <w:rFonts w:ascii="Times New Roman" w:hAnsi="Times New Roman"/>
          <w:sz w:val="24"/>
          <w:szCs w:val="24"/>
        </w:rPr>
        <w:t>приемленных</w:t>
      </w:r>
      <w:proofErr w:type="spellEnd"/>
      <w:r w:rsidRPr="00F26AFD">
        <w:rPr>
          <w:rFonts w:ascii="Times New Roman" w:hAnsi="Times New Roman"/>
          <w:sz w:val="24"/>
          <w:szCs w:val="24"/>
        </w:rPr>
        <w:t xml:space="preserve"> навыков.</w:t>
      </w:r>
    </w:p>
    <w:p w:rsidR="00F26AFD" w:rsidRDefault="00F26AFD" w:rsidP="00F26AFD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F26AFD">
        <w:rPr>
          <w:rFonts w:ascii="Times New Roman" w:hAnsi="Times New Roman"/>
          <w:sz w:val="24"/>
          <w:szCs w:val="24"/>
        </w:rPr>
        <w:t xml:space="preserve"> Задачи:</w:t>
      </w:r>
    </w:p>
    <w:p w:rsidR="00F26AFD" w:rsidRDefault="00F26AFD" w:rsidP="00F26AFD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F26AFD">
        <w:rPr>
          <w:rFonts w:ascii="Times New Roman" w:hAnsi="Times New Roman"/>
          <w:sz w:val="24"/>
          <w:szCs w:val="24"/>
        </w:rPr>
        <w:t xml:space="preserve"> - проведение психолого-педагогического анализа социальной ситуации по выявлению неблагоприятных факторов, способствующих возникновению и распространению наркозависимости среди детей и подростков в образовательном учреждении; </w:t>
      </w:r>
    </w:p>
    <w:p w:rsidR="00F26AFD" w:rsidRDefault="00F26AFD" w:rsidP="00F26AFD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F26AFD">
        <w:rPr>
          <w:rFonts w:ascii="Times New Roman" w:hAnsi="Times New Roman"/>
          <w:sz w:val="24"/>
          <w:szCs w:val="24"/>
        </w:rPr>
        <w:t>- обучение педагогов технологиям : проведения профилактической работы с детьми, подростками, родителям</w:t>
      </w:r>
      <w:proofErr w:type="gramStart"/>
      <w:r w:rsidRPr="00F26AFD">
        <w:rPr>
          <w:rFonts w:ascii="Times New Roman" w:hAnsi="Times New Roman"/>
          <w:sz w:val="24"/>
          <w:szCs w:val="24"/>
        </w:rPr>
        <w:t>и(</w:t>
      </w:r>
      <w:proofErr w:type="gramEnd"/>
      <w:r w:rsidRPr="00F26AFD">
        <w:rPr>
          <w:rFonts w:ascii="Times New Roman" w:hAnsi="Times New Roman"/>
          <w:sz w:val="24"/>
          <w:szCs w:val="24"/>
        </w:rPr>
        <w:t xml:space="preserve">законными представителями), инициации, поддержки и развития программ и проектов по профилактике злоупотребления ПАВ среди детей и подростков; </w:t>
      </w:r>
    </w:p>
    <w:p w:rsidR="00F26AFD" w:rsidRDefault="00F26AFD" w:rsidP="00F26AFD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F26AFD">
        <w:rPr>
          <w:rFonts w:ascii="Times New Roman" w:hAnsi="Times New Roman"/>
          <w:sz w:val="24"/>
          <w:szCs w:val="24"/>
        </w:rPr>
        <w:t>- освоение передовых технологий по профилактике зависимости от ПАВ.</w:t>
      </w:r>
    </w:p>
    <w:p w:rsidR="00F26AFD" w:rsidRDefault="00F26AFD" w:rsidP="00F26AFD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F26AFD">
        <w:rPr>
          <w:rFonts w:ascii="Times New Roman" w:hAnsi="Times New Roman"/>
          <w:sz w:val="24"/>
          <w:szCs w:val="24"/>
        </w:rPr>
        <w:t xml:space="preserve"> Основные направления деятельности </w:t>
      </w:r>
    </w:p>
    <w:p w:rsidR="00F26AFD" w:rsidRDefault="00F26AFD" w:rsidP="00F26AFD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F26AFD">
        <w:rPr>
          <w:rFonts w:ascii="Times New Roman" w:hAnsi="Times New Roman"/>
          <w:sz w:val="24"/>
          <w:szCs w:val="24"/>
        </w:rPr>
        <w:t xml:space="preserve">1.Профилактическая работа с </w:t>
      </w:r>
      <w:proofErr w:type="gramStart"/>
      <w:r w:rsidRPr="00F26AFD">
        <w:rPr>
          <w:rFonts w:ascii="Times New Roman" w:hAnsi="Times New Roman"/>
          <w:sz w:val="24"/>
          <w:szCs w:val="24"/>
        </w:rPr>
        <w:t>обучающимися</w:t>
      </w:r>
      <w:proofErr w:type="gramEnd"/>
      <w:r w:rsidRPr="00F26AFD">
        <w:rPr>
          <w:rFonts w:ascii="Times New Roman" w:hAnsi="Times New Roman"/>
          <w:sz w:val="24"/>
          <w:szCs w:val="24"/>
        </w:rPr>
        <w:t xml:space="preserve">: Организация психолого-педагогического сопровождения воспитательной работы с </w:t>
      </w:r>
      <w:proofErr w:type="gramStart"/>
      <w:r w:rsidRPr="00F26AFD">
        <w:rPr>
          <w:rFonts w:ascii="Times New Roman" w:hAnsi="Times New Roman"/>
          <w:sz w:val="24"/>
          <w:szCs w:val="24"/>
        </w:rPr>
        <w:t>обучающимися</w:t>
      </w:r>
      <w:proofErr w:type="gramEnd"/>
      <w:r w:rsidRPr="00F26AFD">
        <w:rPr>
          <w:rFonts w:ascii="Times New Roman" w:hAnsi="Times New Roman"/>
          <w:sz w:val="24"/>
          <w:szCs w:val="24"/>
        </w:rPr>
        <w:t xml:space="preserve">, направленной на формирование у них </w:t>
      </w:r>
      <w:proofErr w:type="spellStart"/>
      <w:r w:rsidRPr="00F26AFD">
        <w:rPr>
          <w:rFonts w:ascii="Times New Roman" w:hAnsi="Times New Roman"/>
          <w:sz w:val="24"/>
          <w:szCs w:val="24"/>
        </w:rPr>
        <w:t>антинаркогенных</w:t>
      </w:r>
      <w:proofErr w:type="spellEnd"/>
      <w:r w:rsidRPr="00F26AFD">
        <w:rPr>
          <w:rFonts w:ascii="Times New Roman" w:hAnsi="Times New Roman"/>
          <w:sz w:val="24"/>
          <w:szCs w:val="24"/>
        </w:rPr>
        <w:t xml:space="preserve"> установок как </w:t>
      </w:r>
      <w:proofErr w:type="spellStart"/>
      <w:r w:rsidRPr="00F26AFD">
        <w:rPr>
          <w:rFonts w:ascii="Times New Roman" w:hAnsi="Times New Roman"/>
          <w:sz w:val="24"/>
          <w:szCs w:val="24"/>
        </w:rPr>
        <w:t>внутриличностных</w:t>
      </w:r>
      <w:proofErr w:type="spellEnd"/>
      <w:r w:rsidRPr="00F26AFD">
        <w:rPr>
          <w:rFonts w:ascii="Times New Roman" w:hAnsi="Times New Roman"/>
          <w:sz w:val="24"/>
          <w:szCs w:val="24"/>
        </w:rPr>
        <w:t xml:space="preserve"> механизмов здорового образа жизни. Проведение индивидуальной и групповой коррекционной работы с детьми «группы риска». </w:t>
      </w:r>
    </w:p>
    <w:p w:rsidR="00F26AFD" w:rsidRDefault="00F26AFD" w:rsidP="00F26AFD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F26AFD">
        <w:rPr>
          <w:rFonts w:ascii="Times New Roman" w:hAnsi="Times New Roman"/>
          <w:sz w:val="24"/>
          <w:szCs w:val="24"/>
        </w:rPr>
        <w:t xml:space="preserve">2.Организация работы почты доверия для детей и подростков. Совместно с органами здравоохранения организует работу по проведению медицинского тестирования на предмет немедицинского потребления наркотических и психотропных веществ по плану. </w:t>
      </w:r>
    </w:p>
    <w:p w:rsidR="00F26AFD" w:rsidRDefault="00F26AFD" w:rsidP="00F26AFD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F26AFD">
        <w:rPr>
          <w:rFonts w:ascii="Times New Roman" w:hAnsi="Times New Roman"/>
          <w:sz w:val="24"/>
          <w:szCs w:val="24"/>
        </w:rPr>
        <w:t>3.Работа с родителями. Оказание консультативной помощи родителям (законным представителям) по вопросам наркозависимости детей и подростков, помощь семье в установлении контактов со специалистами, с группой родительской поддержки, консультирование родителе</w:t>
      </w:r>
      <w:proofErr w:type="gramStart"/>
      <w:r w:rsidRPr="00F26AFD">
        <w:rPr>
          <w:rFonts w:ascii="Times New Roman" w:hAnsi="Times New Roman"/>
          <w:sz w:val="24"/>
          <w:szCs w:val="24"/>
        </w:rPr>
        <w:t>й(</w:t>
      </w:r>
      <w:proofErr w:type="gramEnd"/>
      <w:r w:rsidRPr="00F26AFD">
        <w:rPr>
          <w:rFonts w:ascii="Times New Roman" w:hAnsi="Times New Roman"/>
          <w:sz w:val="24"/>
          <w:szCs w:val="24"/>
        </w:rPr>
        <w:t xml:space="preserve">законных представителей) по проблеме. Организация для родителей (законных представителей) семинаров, лекций по вопросам зависимости от ПАВ, привлечение их к профилактической работе. </w:t>
      </w:r>
    </w:p>
    <w:p w:rsidR="009223A3" w:rsidRDefault="009223A3" w:rsidP="009223A3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9223A3">
        <w:rPr>
          <w:rFonts w:ascii="Times New Roman" w:hAnsi="Times New Roman"/>
          <w:sz w:val="24"/>
          <w:szCs w:val="24"/>
        </w:rPr>
        <w:t>Обучающиеся привлекаются дл</w:t>
      </w:r>
      <w:r>
        <w:rPr>
          <w:rFonts w:ascii="Times New Roman" w:hAnsi="Times New Roman"/>
          <w:sz w:val="24"/>
          <w:szCs w:val="24"/>
        </w:rPr>
        <w:t xml:space="preserve">я участия в различных школьных </w:t>
      </w:r>
      <w:r w:rsidRPr="009223A3">
        <w:rPr>
          <w:rFonts w:ascii="Times New Roman" w:hAnsi="Times New Roman"/>
          <w:sz w:val="24"/>
          <w:szCs w:val="24"/>
        </w:rPr>
        <w:t>мероприятиях.</w:t>
      </w:r>
      <w:proofErr w:type="gramEnd"/>
      <w:r w:rsidRPr="009223A3">
        <w:rPr>
          <w:rFonts w:ascii="Times New Roman" w:hAnsi="Times New Roman"/>
          <w:sz w:val="24"/>
          <w:szCs w:val="24"/>
        </w:rPr>
        <w:t xml:space="preserve"> Во время школьных каник</w:t>
      </w:r>
      <w:r>
        <w:rPr>
          <w:rFonts w:ascii="Times New Roman" w:hAnsi="Times New Roman"/>
          <w:sz w:val="24"/>
          <w:szCs w:val="24"/>
        </w:rPr>
        <w:t>ул организуются поездки, походы</w:t>
      </w:r>
      <w:r w:rsidRPr="009223A3">
        <w:rPr>
          <w:rFonts w:ascii="Times New Roman" w:hAnsi="Times New Roman"/>
          <w:sz w:val="24"/>
          <w:szCs w:val="24"/>
        </w:rPr>
        <w:t xml:space="preserve">. В рамках профилактики употребления </w:t>
      </w:r>
      <w:proofErr w:type="spellStart"/>
      <w:r w:rsidRPr="009223A3">
        <w:rPr>
          <w:rFonts w:ascii="Times New Roman" w:hAnsi="Times New Roman"/>
          <w:sz w:val="24"/>
          <w:szCs w:val="24"/>
        </w:rPr>
        <w:t>психоактивных</w:t>
      </w:r>
      <w:proofErr w:type="spellEnd"/>
      <w:r w:rsidRPr="009223A3">
        <w:rPr>
          <w:rFonts w:ascii="Times New Roman" w:hAnsi="Times New Roman"/>
          <w:sz w:val="24"/>
          <w:szCs w:val="24"/>
        </w:rPr>
        <w:t xml:space="preserve"> веществ среди обучающихся специалистами </w:t>
      </w:r>
      <w:r>
        <w:rPr>
          <w:rFonts w:ascii="Times New Roman" w:hAnsi="Times New Roman"/>
          <w:sz w:val="24"/>
          <w:szCs w:val="24"/>
        </w:rPr>
        <w:t xml:space="preserve">ПДН </w:t>
      </w:r>
      <w:r w:rsidRPr="009223A3">
        <w:rPr>
          <w:rFonts w:ascii="Times New Roman" w:hAnsi="Times New Roman"/>
          <w:sz w:val="24"/>
          <w:szCs w:val="24"/>
        </w:rPr>
        <w:t>вредных привычек, проводятся классные часы, общешкольные родительские собрания, классные родительские собрания</w:t>
      </w:r>
      <w:proofErr w:type="gramStart"/>
      <w:r w:rsidRPr="009223A3">
        <w:rPr>
          <w:rFonts w:ascii="Times New Roman" w:hAnsi="Times New Roman"/>
          <w:sz w:val="24"/>
          <w:szCs w:val="24"/>
        </w:rPr>
        <w:t xml:space="preserve"> .</w:t>
      </w:r>
      <w:proofErr w:type="gramEnd"/>
      <w:r w:rsidRPr="009223A3">
        <w:rPr>
          <w:rFonts w:ascii="Times New Roman" w:hAnsi="Times New Roman"/>
          <w:sz w:val="24"/>
          <w:szCs w:val="24"/>
        </w:rPr>
        <w:t xml:space="preserve"> Поэтому, в настоящий момент, мы можем говорить о значительном охвате обучающихся и родителей мероприятиями, направленными на формирование здорового</w:t>
      </w:r>
      <w:r>
        <w:rPr>
          <w:rFonts w:ascii="Times New Roman" w:hAnsi="Times New Roman"/>
          <w:sz w:val="24"/>
          <w:szCs w:val="24"/>
        </w:rPr>
        <w:t xml:space="preserve"> образа жизни. Обучающиеся 2-9 </w:t>
      </w:r>
      <w:r w:rsidRPr="009223A3">
        <w:rPr>
          <w:rFonts w:ascii="Times New Roman" w:hAnsi="Times New Roman"/>
          <w:sz w:val="24"/>
          <w:szCs w:val="24"/>
        </w:rPr>
        <w:t xml:space="preserve">классов вовлечены в мероприятия, направленные на формирование здорового образа жизни, </w:t>
      </w:r>
      <w:r w:rsidRPr="009223A3">
        <w:rPr>
          <w:rFonts w:ascii="Times New Roman" w:hAnsi="Times New Roman"/>
          <w:sz w:val="24"/>
          <w:szCs w:val="24"/>
        </w:rPr>
        <w:lastRenderedPageBreak/>
        <w:t>профилактике наркомании. В целях повышения эффективности профилактической работы в школе организован комплексный подход взаимодействия с органами здравоохранения, полиции, ОДН, КДН</w:t>
      </w:r>
      <w:proofErr w:type="gramStart"/>
      <w:r w:rsidRPr="009223A3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9223A3">
        <w:rPr>
          <w:rFonts w:ascii="Times New Roman" w:hAnsi="Times New Roman"/>
          <w:sz w:val="24"/>
          <w:szCs w:val="24"/>
        </w:rPr>
        <w:t xml:space="preserve"> социальной защиты населения. Как результат проводимой работы можно отметить </w:t>
      </w:r>
      <w:r>
        <w:rPr>
          <w:rFonts w:ascii="Times New Roman" w:hAnsi="Times New Roman"/>
          <w:sz w:val="24"/>
          <w:szCs w:val="24"/>
        </w:rPr>
        <w:t xml:space="preserve">отсутствие </w:t>
      </w:r>
      <w:r w:rsidRPr="009223A3">
        <w:rPr>
          <w:rFonts w:ascii="Times New Roman" w:hAnsi="Times New Roman"/>
          <w:sz w:val="24"/>
          <w:szCs w:val="24"/>
        </w:rPr>
        <w:t>детей в школе, состоящих на различных видах профилактического учета. Ведется работа, направленная на формирование законопослушного поведения несовершеннолетних классных часах</w:t>
      </w:r>
      <w:r>
        <w:rPr>
          <w:rFonts w:ascii="Times New Roman" w:hAnsi="Times New Roman"/>
          <w:sz w:val="24"/>
          <w:szCs w:val="24"/>
        </w:rPr>
        <w:t>:</w:t>
      </w:r>
      <w:r w:rsidRPr="009223A3">
        <w:rPr>
          <w:rFonts w:ascii="Times New Roman" w:hAnsi="Times New Roman"/>
          <w:sz w:val="24"/>
          <w:szCs w:val="24"/>
        </w:rPr>
        <w:t xml:space="preserve"> 1. «Поведение в общественных местах», 2. «Правила поведения в школе». 3. «Уважительное отношение друг к другу», 4. «Учимся думать о себе и других», 5. «О хороших и дурных привычках», 6. «Будем делать хорошо и не будем плохо», 7. «Чувст</w:t>
      </w:r>
      <w:r>
        <w:rPr>
          <w:rFonts w:ascii="Times New Roman" w:hAnsi="Times New Roman"/>
          <w:sz w:val="24"/>
          <w:szCs w:val="24"/>
        </w:rPr>
        <w:t xml:space="preserve">ва и поступки». 5-8 классы: </w:t>
      </w:r>
      <w:r w:rsidRPr="009223A3">
        <w:rPr>
          <w:rFonts w:ascii="Times New Roman" w:hAnsi="Times New Roman"/>
          <w:sz w:val="24"/>
          <w:szCs w:val="24"/>
        </w:rPr>
        <w:t xml:space="preserve">Вредные привычки. Береги честь с </w:t>
      </w:r>
      <w:proofErr w:type="spellStart"/>
      <w:r w:rsidRPr="009223A3">
        <w:rPr>
          <w:rFonts w:ascii="Times New Roman" w:hAnsi="Times New Roman"/>
          <w:sz w:val="24"/>
          <w:szCs w:val="24"/>
        </w:rPr>
        <w:t>молоду</w:t>
      </w:r>
      <w:proofErr w:type="spellEnd"/>
      <w:r w:rsidRPr="009223A3">
        <w:rPr>
          <w:rFonts w:ascii="Times New Roman" w:hAnsi="Times New Roman"/>
          <w:sz w:val="24"/>
          <w:szCs w:val="24"/>
        </w:rPr>
        <w:t xml:space="preserve">! ЗОЖ. Говорим – нет, вредным привычкам. Вредные привычки. Подросток и преступление. Научи себя беречь. День здоровья. Курить – здоровью вредить, профилактика наркомании. </w:t>
      </w:r>
      <w:proofErr w:type="spellStart"/>
      <w:r w:rsidRPr="009223A3">
        <w:rPr>
          <w:rFonts w:ascii="Times New Roman" w:hAnsi="Times New Roman"/>
          <w:sz w:val="24"/>
          <w:szCs w:val="24"/>
        </w:rPr>
        <w:t>Насвай</w:t>
      </w:r>
      <w:proofErr w:type="spellEnd"/>
      <w:r w:rsidRPr="009223A3">
        <w:rPr>
          <w:rFonts w:ascii="Times New Roman" w:hAnsi="Times New Roman"/>
          <w:sz w:val="24"/>
          <w:szCs w:val="24"/>
        </w:rPr>
        <w:t xml:space="preserve"> – беда 21 века. </w:t>
      </w:r>
    </w:p>
    <w:p w:rsidR="009223A3" w:rsidRDefault="009223A3" w:rsidP="009223A3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9223A3">
        <w:rPr>
          <w:rFonts w:ascii="Times New Roman" w:hAnsi="Times New Roman"/>
          <w:sz w:val="24"/>
          <w:szCs w:val="24"/>
        </w:rPr>
        <w:t xml:space="preserve">В целях эффективной реализации плана работы проведены следующие мероприятия: </w:t>
      </w:r>
    </w:p>
    <w:p w:rsidR="009223A3" w:rsidRDefault="009223A3" w:rsidP="009223A3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9223A3">
        <w:rPr>
          <w:rFonts w:ascii="Times New Roman" w:hAnsi="Times New Roman"/>
          <w:sz w:val="24"/>
          <w:szCs w:val="24"/>
        </w:rPr>
        <w:t>●Акция «Нет наркотикам» (классные часы, выступления врача – нарколога)</w:t>
      </w:r>
    </w:p>
    <w:p w:rsidR="009223A3" w:rsidRDefault="009223A3" w:rsidP="009223A3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9223A3">
        <w:rPr>
          <w:rFonts w:ascii="Times New Roman" w:hAnsi="Times New Roman"/>
          <w:sz w:val="24"/>
          <w:szCs w:val="24"/>
        </w:rPr>
        <w:t xml:space="preserve"> ●Выявление семей, уклоняющихся от воспитания детей, неблагополучных семей. </w:t>
      </w:r>
    </w:p>
    <w:p w:rsidR="009223A3" w:rsidRDefault="009223A3" w:rsidP="009223A3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9223A3">
        <w:rPr>
          <w:rFonts w:ascii="Times New Roman" w:hAnsi="Times New Roman"/>
          <w:sz w:val="24"/>
          <w:szCs w:val="24"/>
        </w:rPr>
        <w:t xml:space="preserve">●Вызов родителей на комиссию несовершеннолетних неуспевающих по предметам </w:t>
      </w:r>
    </w:p>
    <w:p w:rsidR="009223A3" w:rsidRDefault="009223A3" w:rsidP="009223A3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9223A3">
        <w:rPr>
          <w:rFonts w:ascii="Times New Roman" w:hAnsi="Times New Roman"/>
          <w:sz w:val="24"/>
          <w:szCs w:val="24"/>
        </w:rPr>
        <w:t xml:space="preserve"> ●Подготовка рекомендаций для учителей и классных руководителей по работе с </w:t>
      </w:r>
      <w:proofErr w:type="gramStart"/>
      <w:r w:rsidRPr="009223A3">
        <w:rPr>
          <w:rFonts w:ascii="Times New Roman" w:hAnsi="Times New Roman"/>
          <w:sz w:val="24"/>
          <w:szCs w:val="24"/>
        </w:rPr>
        <w:t>обучающимися</w:t>
      </w:r>
      <w:proofErr w:type="gramEnd"/>
      <w:r w:rsidRPr="009223A3">
        <w:rPr>
          <w:rFonts w:ascii="Times New Roman" w:hAnsi="Times New Roman"/>
          <w:sz w:val="24"/>
          <w:szCs w:val="24"/>
        </w:rPr>
        <w:t xml:space="preserve"> «группы риска»</w:t>
      </w:r>
    </w:p>
    <w:p w:rsidR="009223A3" w:rsidRDefault="009223A3" w:rsidP="009223A3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9223A3">
        <w:rPr>
          <w:rFonts w:ascii="Times New Roman" w:hAnsi="Times New Roman"/>
          <w:sz w:val="24"/>
          <w:szCs w:val="24"/>
        </w:rPr>
        <w:t xml:space="preserve"> ●Выявление уровня психологического комфорта </w:t>
      </w:r>
      <w:proofErr w:type="gramStart"/>
      <w:r w:rsidRPr="009223A3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9223A3">
        <w:rPr>
          <w:rFonts w:ascii="Times New Roman" w:hAnsi="Times New Roman"/>
          <w:sz w:val="24"/>
          <w:szCs w:val="24"/>
        </w:rPr>
        <w:t xml:space="preserve"> в ученическом коллективе. </w:t>
      </w:r>
    </w:p>
    <w:p w:rsidR="008A3F96" w:rsidRDefault="009223A3" w:rsidP="009223A3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9223A3">
        <w:rPr>
          <w:rFonts w:ascii="Times New Roman" w:hAnsi="Times New Roman"/>
          <w:sz w:val="24"/>
          <w:szCs w:val="24"/>
        </w:rPr>
        <w:t xml:space="preserve">В целях профилактики преступности и наркомании среди учащихся в школе организована деятельность школьного самоуправления. Негативные явления, накопленные в экономической, социальной </w:t>
      </w:r>
      <w:proofErr w:type="gramStart"/>
      <w:r w:rsidRPr="009223A3">
        <w:rPr>
          <w:rFonts w:ascii="Times New Roman" w:hAnsi="Times New Roman"/>
          <w:sz w:val="24"/>
          <w:szCs w:val="24"/>
        </w:rPr>
        <w:t>сферах</w:t>
      </w:r>
      <w:proofErr w:type="gramEnd"/>
      <w:r w:rsidRPr="009223A3">
        <w:rPr>
          <w:rFonts w:ascii="Times New Roman" w:hAnsi="Times New Roman"/>
          <w:sz w:val="24"/>
          <w:szCs w:val="24"/>
        </w:rPr>
        <w:t xml:space="preserve"> и особенно в сфере нравственных отношений, наиболее пагубно отражаются на школе, на состоянии патриотического воспитания учащихся. Государство и общество встревожено социальным расслоением, социальной незащищенностью граждан, криминализацией общества, пропагандой насилия в средствах массовой информации, </w:t>
      </w:r>
      <w:proofErr w:type="spellStart"/>
      <w:r w:rsidRPr="009223A3">
        <w:rPr>
          <w:rFonts w:ascii="Times New Roman" w:hAnsi="Times New Roman"/>
          <w:sz w:val="24"/>
          <w:szCs w:val="24"/>
        </w:rPr>
        <w:t>бездуховностью</w:t>
      </w:r>
      <w:proofErr w:type="spellEnd"/>
      <w:r w:rsidRPr="009223A3">
        <w:rPr>
          <w:rFonts w:ascii="Times New Roman" w:hAnsi="Times New Roman"/>
          <w:sz w:val="24"/>
          <w:szCs w:val="24"/>
        </w:rPr>
        <w:t xml:space="preserve"> молодого поколения. Следствие этих процессов – рост подростковой преступности, безнадзорности, беспризорности, наркомании, снижение общей культуры молодежи</w:t>
      </w:r>
      <w:proofErr w:type="gramStart"/>
      <w:r w:rsidRPr="009223A3">
        <w:rPr>
          <w:rFonts w:ascii="Times New Roman" w:hAnsi="Times New Roman"/>
          <w:sz w:val="24"/>
          <w:szCs w:val="24"/>
        </w:rPr>
        <w:t xml:space="preserve"> … Н</w:t>
      </w:r>
      <w:proofErr w:type="gramEnd"/>
      <w:r w:rsidRPr="009223A3">
        <w:rPr>
          <w:rFonts w:ascii="Times New Roman" w:hAnsi="Times New Roman"/>
          <w:sz w:val="24"/>
          <w:szCs w:val="24"/>
        </w:rPr>
        <w:t xml:space="preserve">а формирование личности ребенка оказывает большое влияние меняющаяся социальная и политическая среда. Исходя из этого, наша школа работает над формированием у учащихся гражданской ответственности и правового самосознания, духовности и культуры, инициативности, самостоятельности, способности к успешной социализации в обществе и активной адаптации на рынке труда. Воспитательная система школы должна учитывать главное – личность, способную принимать решения, прежде всего перед собой. В связи с этим самоуправление в школе должно быть, прежде всего, управлением самим собой. Добиться проявления каждого ребенка в деятельности школы можно, разбив детей на группы по их способностям, желаниям и возможностям. </w:t>
      </w:r>
      <w:proofErr w:type="gramStart"/>
      <w:r w:rsidRPr="009223A3">
        <w:rPr>
          <w:rFonts w:ascii="Times New Roman" w:hAnsi="Times New Roman"/>
          <w:sz w:val="24"/>
          <w:szCs w:val="24"/>
        </w:rPr>
        <w:t>Под руководством педагогов, дети должны быть сориентированы на вечные абсолютные ценности – человек, семья, Отечество, труд, знания, культура, мир, земля.</w:t>
      </w:r>
      <w:proofErr w:type="gramEnd"/>
      <w:r w:rsidRPr="009223A3">
        <w:rPr>
          <w:rFonts w:ascii="Times New Roman" w:hAnsi="Times New Roman"/>
          <w:sz w:val="24"/>
          <w:szCs w:val="24"/>
        </w:rPr>
        <w:t xml:space="preserve"> Одним </w:t>
      </w:r>
      <w:proofErr w:type="gramStart"/>
      <w:r w:rsidRPr="009223A3">
        <w:rPr>
          <w:rFonts w:ascii="Times New Roman" w:hAnsi="Times New Roman"/>
          <w:sz w:val="24"/>
          <w:szCs w:val="24"/>
        </w:rPr>
        <w:t>из</w:t>
      </w:r>
      <w:proofErr w:type="gramEnd"/>
      <w:r w:rsidRPr="009223A3">
        <w:rPr>
          <w:rFonts w:ascii="Times New Roman" w:hAnsi="Times New Roman"/>
          <w:sz w:val="24"/>
          <w:szCs w:val="24"/>
        </w:rPr>
        <w:t xml:space="preserve"> наиболее </w:t>
      </w:r>
      <w:proofErr w:type="gramStart"/>
      <w:r w:rsidRPr="009223A3">
        <w:rPr>
          <w:rFonts w:ascii="Times New Roman" w:hAnsi="Times New Roman"/>
          <w:sz w:val="24"/>
          <w:szCs w:val="24"/>
        </w:rPr>
        <w:t>эффективным</w:t>
      </w:r>
      <w:proofErr w:type="gramEnd"/>
      <w:r w:rsidRPr="009223A3">
        <w:rPr>
          <w:rFonts w:ascii="Times New Roman" w:hAnsi="Times New Roman"/>
          <w:sz w:val="24"/>
          <w:szCs w:val="24"/>
        </w:rPr>
        <w:t xml:space="preserve"> направлением воспитательной работы с учащимися является развитие ученического самоуправления. </w:t>
      </w:r>
      <w:proofErr w:type="gramStart"/>
      <w:r w:rsidRPr="009223A3">
        <w:rPr>
          <w:rFonts w:ascii="Times New Roman" w:hAnsi="Times New Roman"/>
          <w:sz w:val="24"/>
          <w:szCs w:val="24"/>
        </w:rPr>
        <w:t xml:space="preserve">Школьное самоуправление – это режим </w:t>
      </w:r>
      <w:r w:rsidRPr="009223A3">
        <w:rPr>
          <w:rFonts w:ascii="Times New Roman" w:hAnsi="Times New Roman"/>
          <w:sz w:val="24"/>
          <w:szCs w:val="24"/>
        </w:rPr>
        <w:lastRenderedPageBreak/>
        <w:t>протекания совместной и самостоятельной жизни, в которой каждый ученик может определить свое место и реализовать свои способности и возможности в школьном коллективе и предусматривает вовлечение всех учащихся в управление школьными делами, создание работоспособных органов коллектива, наделенных постепенно расширяющими правами и обязанностями, формирование у школьников отношений товарищеской взаимопомощи и организаторских качеств;</w:t>
      </w:r>
      <w:proofErr w:type="gramEnd"/>
      <w:r w:rsidRPr="009223A3">
        <w:rPr>
          <w:rFonts w:ascii="Times New Roman" w:hAnsi="Times New Roman"/>
          <w:sz w:val="24"/>
          <w:szCs w:val="24"/>
        </w:rPr>
        <w:t xml:space="preserve"> приобщение ученического коллектива и каждого школьника к организации своей жизни и деятельности, к самовоспитанию и является одним из эффективных вариантов организации профилактики преступности и наркозависимости среди подростков. Мероприятия, направленные на профилактику преступности и наркомании среди учащихся школы. Невозможно обойти вниманием такие важные проблемы, связанные со здоровьем подростков, как курение, злоупотребление алкоголем, употребление наркотических средств. Эти явления, получившие название “вредные привычки”, широко распространены сегодня в молодежной среде и оказывают огромное влияние на жизнь подростков любой возрастной группы. Так, при планировании и проведении мероприятий с учащимися, основной целью парламента школы является:</w:t>
      </w:r>
    </w:p>
    <w:p w:rsidR="008A3F96" w:rsidRDefault="009223A3" w:rsidP="009223A3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9223A3">
        <w:rPr>
          <w:rFonts w:ascii="Times New Roman" w:hAnsi="Times New Roman"/>
          <w:sz w:val="24"/>
          <w:szCs w:val="24"/>
        </w:rPr>
        <w:t xml:space="preserve"> </w:t>
      </w:r>
      <w:r w:rsidRPr="009223A3">
        <w:rPr>
          <w:rFonts w:ascii="Times New Roman" w:hAnsi="Times New Roman"/>
          <w:sz w:val="24"/>
          <w:szCs w:val="24"/>
        </w:rPr>
        <w:sym w:font="Symbol" w:char="F0B7"/>
      </w:r>
      <w:r w:rsidRPr="009223A3">
        <w:rPr>
          <w:rFonts w:ascii="Times New Roman" w:hAnsi="Times New Roman"/>
          <w:sz w:val="24"/>
          <w:szCs w:val="24"/>
        </w:rPr>
        <w:t xml:space="preserve"> формирование негативного отношения к пагубным привычкам;</w:t>
      </w:r>
    </w:p>
    <w:p w:rsidR="008A3F96" w:rsidRDefault="009223A3" w:rsidP="009223A3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9223A3">
        <w:rPr>
          <w:rFonts w:ascii="Times New Roman" w:hAnsi="Times New Roman"/>
          <w:sz w:val="24"/>
          <w:szCs w:val="24"/>
        </w:rPr>
        <w:t xml:space="preserve"> </w:t>
      </w:r>
      <w:r w:rsidRPr="009223A3">
        <w:rPr>
          <w:rFonts w:ascii="Times New Roman" w:hAnsi="Times New Roman"/>
          <w:sz w:val="24"/>
          <w:szCs w:val="24"/>
        </w:rPr>
        <w:sym w:font="Symbol" w:char="F0B7"/>
      </w:r>
      <w:r w:rsidRPr="009223A3">
        <w:rPr>
          <w:rFonts w:ascii="Times New Roman" w:hAnsi="Times New Roman"/>
          <w:sz w:val="24"/>
          <w:szCs w:val="24"/>
        </w:rPr>
        <w:t xml:space="preserve"> пропаганда здорового образа жизни;</w:t>
      </w:r>
    </w:p>
    <w:p w:rsidR="008A3F96" w:rsidRDefault="009223A3" w:rsidP="009223A3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9223A3">
        <w:rPr>
          <w:rFonts w:ascii="Times New Roman" w:hAnsi="Times New Roman"/>
          <w:sz w:val="24"/>
          <w:szCs w:val="24"/>
        </w:rPr>
        <w:t xml:space="preserve"> </w:t>
      </w:r>
      <w:r w:rsidRPr="009223A3">
        <w:rPr>
          <w:rFonts w:ascii="Times New Roman" w:hAnsi="Times New Roman"/>
          <w:sz w:val="24"/>
          <w:szCs w:val="24"/>
        </w:rPr>
        <w:sym w:font="Symbol" w:char="F0B7"/>
      </w:r>
      <w:r w:rsidRPr="009223A3">
        <w:rPr>
          <w:rFonts w:ascii="Times New Roman" w:hAnsi="Times New Roman"/>
          <w:sz w:val="24"/>
          <w:szCs w:val="24"/>
        </w:rPr>
        <w:t xml:space="preserve"> повышение культурного уровня; </w:t>
      </w:r>
    </w:p>
    <w:p w:rsidR="008A3F96" w:rsidRDefault="009223A3" w:rsidP="009223A3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9223A3">
        <w:rPr>
          <w:rFonts w:ascii="Times New Roman" w:hAnsi="Times New Roman"/>
          <w:sz w:val="24"/>
          <w:szCs w:val="24"/>
        </w:rPr>
        <w:sym w:font="Symbol" w:char="F0B7"/>
      </w:r>
      <w:r w:rsidRPr="009223A3">
        <w:rPr>
          <w:rFonts w:ascii="Times New Roman" w:hAnsi="Times New Roman"/>
          <w:sz w:val="24"/>
          <w:szCs w:val="24"/>
        </w:rPr>
        <w:t xml:space="preserve"> организация разумного использования досуга школьников;</w:t>
      </w:r>
    </w:p>
    <w:p w:rsidR="008A3F96" w:rsidRDefault="009223A3" w:rsidP="009223A3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9223A3">
        <w:rPr>
          <w:rFonts w:ascii="Times New Roman" w:hAnsi="Times New Roman"/>
          <w:sz w:val="24"/>
          <w:szCs w:val="24"/>
        </w:rPr>
        <w:t xml:space="preserve"> </w:t>
      </w:r>
      <w:r w:rsidRPr="009223A3">
        <w:rPr>
          <w:rFonts w:ascii="Times New Roman" w:hAnsi="Times New Roman"/>
          <w:sz w:val="24"/>
          <w:szCs w:val="24"/>
        </w:rPr>
        <w:sym w:font="Symbol" w:char="F0B7"/>
      </w:r>
      <w:r w:rsidRPr="009223A3">
        <w:rPr>
          <w:rFonts w:ascii="Times New Roman" w:hAnsi="Times New Roman"/>
          <w:sz w:val="24"/>
          <w:szCs w:val="24"/>
        </w:rPr>
        <w:t xml:space="preserve"> вовлечение учащихся в коллективно-творческие дела. </w:t>
      </w:r>
    </w:p>
    <w:p w:rsidR="009223A3" w:rsidRDefault="009223A3" w:rsidP="009223A3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9223A3">
        <w:rPr>
          <w:rFonts w:ascii="Times New Roman" w:hAnsi="Times New Roman"/>
          <w:sz w:val="24"/>
          <w:szCs w:val="24"/>
        </w:rPr>
        <w:t xml:space="preserve">Очень много времени уделяется организации свободного и учебного времени, развитию интересов подростков и включение в коллективно-творческие дела класса и школы. Все «проблемные» дети задействованы в работе ученического самоуправления. </w:t>
      </w:r>
    </w:p>
    <w:p w:rsidR="008D57A8" w:rsidRDefault="008D57A8" w:rsidP="009223A3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8D57A8">
        <w:rPr>
          <w:rFonts w:ascii="Times New Roman" w:hAnsi="Times New Roman"/>
          <w:sz w:val="24"/>
          <w:szCs w:val="24"/>
        </w:rPr>
        <w:t xml:space="preserve">В результате работы, мы видим повышение у детей и подростков мотивации к здоровому образу жизни, повышение у детей и подростков интереса к участию в пропаганде наркотиков и </w:t>
      </w:r>
      <w:proofErr w:type="spellStart"/>
      <w:r w:rsidRPr="008D57A8">
        <w:rPr>
          <w:rFonts w:ascii="Times New Roman" w:hAnsi="Times New Roman"/>
          <w:sz w:val="24"/>
          <w:szCs w:val="24"/>
        </w:rPr>
        <w:t>табакокурения</w:t>
      </w:r>
      <w:proofErr w:type="spellEnd"/>
      <w:r w:rsidRPr="008D57A8">
        <w:rPr>
          <w:rFonts w:ascii="Times New Roman" w:hAnsi="Times New Roman"/>
          <w:sz w:val="24"/>
          <w:szCs w:val="24"/>
        </w:rPr>
        <w:t xml:space="preserve"> (организация агитбригад), уменьшение факторов риска употребления алкогольной и табачной продукции, активный и здоровый образ жизни, осознание обучающимися своего отношения к психологическому здоровью и формирование личной ответственности за его состояние.</w:t>
      </w:r>
      <w:proofErr w:type="gramEnd"/>
      <w:r w:rsidRPr="008D57A8">
        <w:rPr>
          <w:rFonts w:ascii="Times New Roman" w:hAnsi="Times New Roman"/>
          <w:sz w:val="24"/>
          <w:szCs w:val="24"/>
        </w:rPr>
        <w:t xml:space="preserve"> Рассматривая вышеизложенное можно отметить, что в школе ведется планомерная работа, направленная на формирование у </w:t>
      </w:r>
      <w:proofErr w:type="gramStart"/>
      <w:r w:rsidRPr="008D57A8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8D57A8">
        <w:rPr>
          <w:rFonts w:ascii="Times New Roman" w:hAnsi="Times New Roman"/>
          <w:sz w:val="24"/>
          <w:szCs w:val="24"/>
        </w:rPr>
        <w:t xml:space="preserve"> мотивации к здоровому образу жизни, законопослушного поведения.</w:t>
      </w:r>
    </w:p>
    <w:sectPr w:rsidR="008D57A8" w:rsidSect="00F26AF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6AFD"/>
    <w:rsid w:val="004B5561"/>
    <w:rsid w:val="005E2072"/>
    <w:rsid w:val="0084074A"/>
    <w:rsid w:val="008A3F96"/>
    <w:rsid w:val="008D57A8"/>
    <w:rsid w:val="009223A3"/>
    <w:rsid w:val="00932B92"/>
    <w:rsid w:val="00B07F4F"/>
    <w:rsid w:val="00C0132F"/>
    <w:rsid w:val="00C220CC"/>
    <w:rsid w:val="00F26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7F4F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uiPriority w:val="99"/>
    <w:qFormat/>
    <w:rsid w:val="00B07F4F"/>
    <w:pPr>
      <w:keepNext/>
      <w:spacing w:after="0" w:line="240" w:lineRule="auto"/>
      <w:outlineLvl w:val="0"/>
    </w:pPr>
    <w:rPr>
      <w:rFonts w:ascii="Times New Roman" w:eastAsia="Times New Roman" w:hAnsi="Times New Roman"/>
      <w:sz w:val="36"/>
      <w:szCs w:val="20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B07F4F"/>
    <w:pPr>
      <w:keepNext/>
      <w:spacing w:after="0" w:line="240" w:lineRule="auto"/>
      <w:outlineLvl w:val="1"/>
    </w:pPr>
    <w:rPr>
      <w:rFonts w:ascii="Times New Roman" w:eastAsia="Times New Roman" w:hAnsi="Times New Roman"/>
      <w:sz w:val="28"/>
      <w:szCs w:val="20"/>
      <w:lang w:eastAsia="ru-RU"/>
    </w:rPr>
  </w:style>
  <w:style w:type="paragraph" w:styleId="3">
    <w:name w:val="heading 3"/>
    <w:basedOn w:val="a"/>
    <w:next w:val="a"/>
    <w:link w:val="30"/>
    <w:uiPriority w:val="99"/>
    <w:qFormat/>
    <w:rsid w:val="00B07F4F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uiPriority w:val="99"/>
    <w:qFormat/>
    <w:rsid w:val="00B07F4F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/>
      <w:b/>
      <w:bCs/>
      <w:i/>
      <w:sz w:val="24"/>
      <w:szCs w:val="24"/>
      <w:lang w:eastAsia="ru-RU"/>
    </w:rPr>
  </w:style>
  <w:style w:type="paragraph" w:styleId="5">
    <w:name w:val="heading 5"/>
    <w:basedOn w:val="a"/>
    <w:next w:val="a"/>
    <w:link w:val="50"/>
    <w:uiPriority w:val="99"/>
    <w:qFormat/>
    <w:rsid w:val="00B07F4F"/>
    <w:pPr>
      <w:keepNext/>
      <w:widowControl w:val="0"/>
      <w:suppressAutoHyphens/>
      <w:spacing w:after="0" w:line="240" w:lineRule="auto"/>
      <w:ind w:left="360"/>
      <w:jc w:val="center"/>
      <w:outlineLvl w:val="4"/>
    </w:pPr>
    <w:rPr>
      <w:rFonts w:ascii="Times New Roman" w:eastAsia="Times New Roman" w:hAnsi="Times New Roman"/>
      <w:b/>
      <w:bCs/>
      <w:sz w:val="24"/>
      <w:szCs w:val="24"/>
      <w:lang w:eastAsia="ar-SA"/>
    </w:rPr>
  </w:style>
  <w:style w:type="paragraph" w:styleId="6">
    <w:name w:val="heading 6"/>
    <w:basedOn w:val="a"/>
    <w:next w:val="a"/>
    <w:link w:val="60"/>
    <w:uiPriority w:val="99"/>
    <w:qFormat/>
    <w:rsid w:val="00B07F4F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sz w:val="24"/>
      <w:szCs w:val="20"/>
      <w:u w:val="single"/>
      <w:lang w:eastAsia="ru-RU"/>
    </w:rPr>
  </w:style>
  <w:style w:type="paragraph" w:styleId="7">
    <w:name w:val="heading 7"/>
    <w:basedOn w:val="a"/>
    <w:next w:val="a"/>
    <w:link w:val="70"/>
    <w:uiPriority w:val="99"/>
    <w:qFormat/>
    <w:rsid w:val="00B07F4F"/>
    <w:pPr>
      <w:keepNext/>
      <w:spacing w:after="0" w:line="240" w:lineRule="auto"/>
      <w:jc w:val="both"/>
      <w:outlineLvl w:val="6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styleId="8">
    <w:name w:val="heading 8"/>
    <w:basedOn w:val="a"/>
    <w:next w:val="a"/>
    <w:link w:val="80"/>
    <w:uiPriority w:val="99"/>
    <w:qFormat/>
    <w:rsid w:val="00B07F4F"/>
    <w:pPr>
      <w:keepNext/>
      <w:spacing w:after="0" w:line="240" w:lineRule="auto"/>
      <w:jc w:val="center"/>
      <w:outlineLvl w:val="7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styleId="9">
    <w:name w:val="heading 9"/>
    <w:basedOn w:val="a"/>
    <w:next w:val="a"/>
    <w:link w:val="90"/>
    <w:uiPriority w:val="99"/>
    <w:qFormat/>
    <w:rsid w:val="00B07F4F"/>
    <w:pPr>
      <w:keepNext/>
      <w:autoSpaceDE w:val="0"/>
      <w:autoSpaceDN w:val="0"/>
      <w:spacing w:after="0" w:line="410" w:lineRule="exact"/>
      <w:ind w:left="1080"/>
      <w:jc w:val="center"/>
      <w:outlineLvl w:val="8"/>
    </w:pPr>
    <w:rPr>
      <w:rFonts w:ascii="Times New Roman" w:eastAsia="Times New Roman" w:hAnsi="Times New Roman"/>
      <w:b/>
      <w:bCs/>
      <w:sz w:val="24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Абзац списка2"/>
    <w:basedOn w:val="a"/>
    <w:uiPriority w:val="99"/>
    <w:qFormat/>
    <w:rsid w:val="00B07F4F"/>
    <w:pPr>
      <w:ind w:left="720"/>
    </w:pPr>
    <w:rPr>
      <w:rFonts w:eastAsia="Times New Roman"/>
      <w:lang w:eastAsia="ru-RU"/>
    </w:rPr>
  </w:style>
  <w:style w:type="paragraph" w:customStyle="1" w:styleId="51">
    <w:name w:val="Абзац списка5"/>
    <w:basedOn w:val="a"/>
    <w:uiPriority w:val="99"/>
    <w:qFormat/>
    <w:rsid w:val="00B07F4F"/>
    <w:pPr>
      <w:ind w:left="720"/>
      <w:contextualSpacing/>
    </w:pPr>
    <w:rPr>
      <w:rFonts w:eastAsia="Times New Roman"/>
      <w:lang w:eastAsia="ru-RU"/>
    </w:rPr>
  </w:style>
  <w:style w:type="character" w:customStyle="1" w:styleId="10">
    <w:name w:val="Заголовок 1 Знак"/>
    <w:link w:val="1"/>
    <w:uiPriority w:val="99"/>
    <w:rsid w:val="00B07F4F"/>
    <w:rPr>
      <w:rFonts w:ascii="Times New Roman" w:eastAsia="Times New Roman" w:hAnsi="Times New Roman"/>
      <w:sz w:val="36"/>
      <w:lang w:eastAsia="ru-RU"/>
    </w:rPr>
  </w:style>
  <w:style w:type="character" w:customStyle="1" w:styleId="20">
    <w:name w:val="Заголовок 2 Знак"/>
    <w:link w:val="2"/>
    <w:uiPriority w:val="99"/>
    <w:rsid w:val="00B07F4F"/>
    <w:rPr>
      <w:rFonts w:ascii="Times New Roman" w:eastAsia="Times New Roman" w:hAnsi="Times New Roman"/>
      <w:sz w:val="28"/>
      <w:lang w:eastAsia="ru-RU"/>
    </w:rPr>
  </w:style>
  <w:style w:type="character" w:customStyle="1" w:styleId="30">
    <w:name w:val="Заголовок 3 Знак"/>
    <w:link w:val="3"/>
    <w:uiPriority w:val="99"/>
    <w:rsid w:val="00B07F4F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link w:val="4"/>
    <w:uiPriority w:val="99"/>
    <w:rsid w:val="00B07F4F"/>
    <w:rPr>
      <w:rFonts w:ascii="Times New Roman" w:eastAsia="Times New Roman" w:hAnsi="Times New Roman"/>
      <w:b/>
      <w:bCs/>
      <w:i/>
      <w:sz w:val="24"/>
      <w:szCs w:val="24"/>
      <w:lang w:eastAsia="ru-RU"/>
    </w:rPr>
  </w:style>
  <w:style w:type="character" w:customStyle="1" w:styleId="50">
    <w:name w:val="Заголовок 5 Знак"/>
    <w:link w:val="5"/>
    <w:uiPriority w:val="99"/>
    <w:rsid w:val="00B07F4F"/>
    <w:rPr>
      <w:rFonts w:ascii="Times New Roman" w:eastAsia="Times New Roman" w:hAnsi="Times New Roman"/>
      <w:b/>
      <w:bCs/>
      <w:sz w:val="24"/>
      <w:szCs w:val="24"/>
      <w:lang w:eastAsia="ar-SA"/>
    </w:rPr>
  </w:style>
  <w:style w:type="character" w:customStyle="1" w:styleId="60">
    <w:name w:val="Заголовок 6 Знак"/>
    <w:link w:val="6"/>
    <w:uiPriority w:val="99"/>
    <w:rsid w:val="00B07F4F"/>
    <w:rPr>
      <w:rFonts w:ascii="Times New Roman" w:eastAsia="Times New Roman" w:hAnsi="Times New Roman"/>
      <w:sz w:val="24"/>
      <w:u w:val="single"/>
      <w:lang w:eastAsia="ru-RU"/>
    </w:rPr>
  </w:style>
  <w:style w:type="character" w:customStyle="1" w:styleId="70">
    <w:name w:val="Заголовок 7 Знак"/>
    <w:link w:val="7"/>
    <w:uiPriority w:val="99"/>
    <w:rsid w:val="00B07F4F"/>
    <w:rPr>
      <w:rFonts w:ascii="Times New Roman" w:eastAsia="Times New Roman" w:hAnsi="Times New Roman"/>
      <w:b/>
      <w:bCs/>
      <w:sz w:val="24"/>
      <w:szCs w:val="24"/>
      <w:lang w:eastAsia="ru-RU"/>
    </w:rPr>
  </w:style>
  <w:style w:type="character" w:customStyle="1" w:styleId="80">
    <w:name w:val="Заголовок 8 Знак"/>
    <w:link w:val="8"/>
    <w:uiPriority w:val="99"/>
    <w:rsid w:val="00B07F4F"/>
    <w:rPr>
      <w:rFonts w:ascii="Times New Roman" w:eastAsia="Times New Roman" w:hAnsi="Times New Roman"/>
      <w:b/>
      <w:bCs/>
      <w:sz w:val="24"/>
      <w:szCs w:val="24"/>
      <w:lang w:eastAsia="ru-RU"/>
    </w:rPr>
  </w:style>
  <w:style w:type="character" w:customStyle="1" w:styleId="90">
    <w:name w:val="Заголовок 9 Знак"/>
    <w:link w:val="9"/>
    <w:uiPriority w:val="99"/>
    <w:rsid w:val="00B07F4F"/>
    <w:rPr>
      <w:rFonts w:ascii="Times New Roman" w:eastAsia="Times New Roman" w:hAnsi="Times New Roman"/>
      <w:b/>
      <w:bCs/>
      <w:sz w:val="24"/>
      <w:szCs w:val="28"/>
      <w:lang w:eastAsia="ru-RU"/>
    </w:rPr>
  </w:style>
  <w:style w:type="paragraph" w:styleId="a3">
    <w:name w:val="caption"/>
    <w:basedOn w:val="a"/>
    <w:next w:val="a"/>
    <w:uiPriority w:val="99"/>
    <w:qFormat/>
    <w:rsid w:val="00B07F4F"/>
    <w:pPr>
      <w:spacing w:after="0" w:line="240" w:lineRule="auto"/>
      <w:jc w:val="center"/>
    </w:pPr>
    <w:rPr>
      <w:rFonts w:ascii="Times New Roman" w:eastAsia="Times New Roman" w:hAnsi="Times New Roman"/>
      <w:b/>
      <w:sz w:val="24"/>
      <w:szCs w:val="20"/>
      <w:lang w:eastAsia="ru-RU"/>
    </w:rPr>
  </w:style>
  <w:style w:type="paragraph" w:styleId="a4">
    <w:name w:val="Title"/>
    <w:basedOn w:val="a"/>
    <w:link w:val="a5"/>
    <w:uiPriority w:val="99"/>
    <w:qFormat/>
    <w:rsid w:val="00B07F4F"/>
    <w:pPr>
      <w:spacing w:after="0" w:line="240" w:lineRule="auto"/>
      <w:jc w:val="center"/>
    </w:pPr>
    <w:rPr>
      <w:rFonts w:ascii="Times New Roman" w:eastAsia="Times New Roman" w:hAnsi="Times New Roman"/>
      <w:b/>
      <w:sz w:val="24"/>
      <w:szCs w:val="20"/>
      <w:lang w:eastAsia="ru-RU"/>
    </w:rPr>
  </w:style>
  <w:style w:type="character" w:customStyle="1" w:styleId="a5">
    <w:name w:val="Название Знак"/>
    <w:link w:val="a4"/>
    <w:uiPriority w:val="99"/>
    <w:rsid w:val="00B07F4F"/>
    <w:rPr>
      <w:rFonts w:ascii="Times New Roman" w:eastAsia="Times New Roman" w:hAnsi="Times New Roman"/>
      <w:b/>
      <w:sz w:val="24"/>
      <w:lang w:eastAsia="ru-RU"/>
    </w:rPr>
  </w:style>
  <w:style w:type="paragraph" w:styleId="a6">
    <w:name w:val="Subtitle"/>
    <w:basedOn w:val="a"/>
    <w:next w:val="a"/>
    <w:link w:val="a7"/>
    <w:uiPriority w:val="99"/>
    <w:qFormat/>
    <w:rsid w:val="00B07F4F"/>
    <w:pPr>
      <w:widowControl w:val="0"/>
      <w:suppressAutoHyphens/>
      <w:spacing w:after="0" w:line="240" w:lineRule="auto"/>
    </w:pPr>
    <w:rPr>
      <w:rFonts w:ascii="Cambria" w:eastAsia="Times New Roman" w:hAnsi="Cambria"/>
      <w:i/>
      <w:iCs/>
      <w:color w:val="4F81BD"/>
      <w:spacing w:val="15"/>
      <w:kern w:val="2"/>
      <w:sz w:val="24"/>
      <w:szCs w:val="24"/>
      <w:lang w:val="x-none" w:eastAsia="x-none"/>
    </w:rPr>
  </w:style>
  <w:style w:type="character" w:customStyle="1" w:styleId="a7">
    <w:name w:val="Подзаголовок Знак"/>
    <w:link w:val="a6"/>
    <w:uiPriority w:val="99"/>
    <w:rsid w:val="00B07F4F"/>
    <w:rPr>
      <w:rFonts w:ascii="Cambria" w:eastAsia="Times New Roman" w:hAnsi="Cambria"/>
      <w:i/>
      <w:iCs/>
      <w:color w:val="4F81BD"/>
      <w:spacing w:val="15"/>
      <w:kern w:val="2"/>
      <w:sz w:val="24"/>
      <w:szCs w:val="24"/>
      <w:lang w:val="x-none" w:eastAsia="x-none"/>
    </w:rPr>
  </w:style>
  <w:style w:type="character" w:styleId="a8">
    <w:name w:val="Strong"/>
    <w:qFormat/>
    <w:rsid w:val="00B07F4F"/>
    <w:rPr>
      <w:rFonts w:cs="Times New Roman"/>
      <w:b/>
      <w:bCs/>
    </w:rPr>
  </w:style>
  <w:style w:type="paragraph" w:styleId="a9">
    <w:name w:val="No Spacing"/>
    <w:link w:val="aa"/>
    <w:uiPriority w:val="1"/>
    <w:qFormat/>
    <w:rsid w:val="00B07F4F"/>
    <w:rPr>
      <w:rFonts w:ascii="Times New Roman" w:eastAsia="Times New Roman" w:hAnsi="Times New Roman"/>
      <w:sz w:val="28"/>
      <w:szCs w:val="22"/>
    </w:rPr>
  </w:style>
  <w:style w:type="character" w:customStyle="1" w:styleId="aa">
    <w:name w:val="Без интервала Знак"/>
    <w:link w:val="a9"/>
    <w:uiPriority w:val="1"/>
    <w:rsid w:val="00B07F4F"/>
    <w:rPr>
      <w:rFonts w:ascii="Times New Roman" w:eastAsia="Times New Roman" w:hAnsi="Times New Roman"/>
      <w:sz w:val="28"/>
      <w:szCs w:val="22"/>
    </w:rPr>
  </w:style>
  <w:style w:type="paragraph" w:styleId="ab">
    <w:name w:val="List Paragraph"/>
    <w:basedOn w:val="a"/>
    <w:uiPriority w:val="99"/>
    <w:qFormat/>
    <w:rsid w:val="00B07F4F"/>
    <w:pPr>
      <w:ind w:left="720"/>
      <w:contextualSpacing/>
    </w:pPr>
    <w:rPr>
      <w:rFonts w:eastAsia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7F4F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uiPriority w:val="99"/>
    <w:qFormat/>
    <w:rsid w:val="00B07F4F"/>
    <w:pPr>
      <w:keepNext/>
      <w:spacing w:after="0" w:line="240" w:lineRule="auto"/>
      <w:outlineLvl w:val="0"/>
    </w:pPr>
    <w:rPr>
      <w:rFonts w:ascii="Times New Roman" w:eastAsia="Times New Roman" w:hAnsi="Times New Roman"/>
      <w:sz w:val="36"/>
      <w:szCs w:val="20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B07F4F"/>
    <w:pPr>
      <w:keepNext/>
      <w:spacing w:after="0" w:line="240" w:lineRule="auto"/>
      <w:outlineLvl w:val="1"/>
    </w:pPr>
    <w:rPr>
      <w:rFonts w:ascii="Times New Roman" w:eastAsia="Times New Roman" w:hAnsi="Times New Roman"/>
      <w:sz w:val="28"/>
      <w:szCs w:val="20"/>
      <w:lang w:eastAsia="ru-RU"/>
    </w:rPr>
  </w:style>
  <w:style w:type="paragraph" w:styleId="3">
    <w:name w:val="heading 3"/>
    <w:basedOn w:val="a"/>
    <w:next w:val="a"/>
    <w:link w:val="30"/>
    <w:uiPriority w:val="99"/>
    <w:qFormat/>
    <w:rsid w:val="00B07F4F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uiPriority w:val="99"/>
    <w:qFormat/>
    <w:rsid w:val="00B07F4F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/>
      <w:b/>
      <w:bCs/>
      <w:i/>
      <w:sz w:val="24"/>
      <w:szCs w:val="24"/>
      <w:lang w:eastAsia="ru-RU"/>
    </w:rPr>
  </w:style>
  <w:style w:type="paragraph" w:styleId="5">
    <w:name w:val="heading 5"/>
    <w:basedOn w:val="a"/>
    <w:next w:val="a"/>
    <w:link w:val="50"/>
    <w:uiPriority w:val="99"/>
    <w:qFormat/>
    <w:rsid w:val="00B07F4F"/>
    <w:pPr>
      <w:keepNext/>
      <w:widowControl w:val="0"/>
      <w:suppressAutoHyphens/>
      <w:spacing w:after="0" w:line="240" w:lineRule="auto"/>
      <w:ind w:left="360"/>
      <w:jc w:val="center"/>
      <w:outlineLvl w:val="4"/>
    </w:pPr>
    <w:rPr>
      <w:rFonts w:ascii="Times New Roman" w:eastAsia="Times New Roman" w:hAnsi="Times New Roman"/>
      <w:b/>
      <w:bCs/>
      <w:sz w:val="24"/>
      <w:szCs w:val="24"/>
      <w:lang w:eastAsia="ar-SA"/>
    </w:rPr>
  </w:style>
  <w:style w:type="paragraph" w:styleId="6">
    <w:name w:val="heading 6"/>
    <w:basedOn w:val="a"/>
    <w:next w:val="a"/>
    <w:link w:val="60"/>
    <w:uiPriority w:val="99"/>
    <w:qFormat/>
    <w:rsid w:val="00B07F4F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sz w:val="24"/>
      <w:szCs w:val="20"/>
      <w:u w:val="single"/>
      <w:lang w:eastAsia="ru-RU"/>
    </w:rPr>
  </w:style>
  <w:style w:type="paragraph" w:styleId="7">
    <w:name w:val="heading 7"/>
    <w:basedOn w:val="a"/>
    <w:next w:val="a"/>
    <w:link w:val="70"/>
    <w:uiPriority w:val="99"/>
    <w:qFormat/>
    <w:rsid w:val="00B07F4F"/>
    <w:pPr>
      <w:keepNext/>
      <w:spacing w:after="0" w:line="240" w:lineRule="auto"/>
      <w:jc w:val="both"/>
      <w:outlineLvl w:val="6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styleId="8">
    <w:name w:val="heading 8"/>
    <w:basedOn w:val="a"/>
    <w:next w:val="a"/>
    <w:link w:val="80"/>
    <w:uiPriority w:val="99"/>
    <w:qFormat/>
    <w:rsid w:val="00B07F4F"/>
    <w:pPr>
      <w:keepNext/>
      <w:spacing w:after="0" w:line="240" w:lineRule="auto"/>
      <w:jc w:val="center"/>
      <w:outlineLvl w:val="7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styleId="9">
    <w:name w:val="heading 9"/>
    <w:basedOn w:val="a"/>
    <w:next w:val="a"/>
    <w:link w:val="90"/>
    <w:uiPriority w:val="99"/>
    <w:qFormat/>
    <w:rsid w:val="00B07F4F"/>
    <w:pPr>
      <w:keepNext/>
      <w:autoSpaceDE w:val="0"/>
      <w:autoSpaceDN w:val="0"/>
      <w:spacing w:after="0" w:line="410" w:lineRule="exact"/>
      <w:ind w:left="1080"/>
      <w:jc w:val="center"/>
      <w:outlineLvl w:val="8"/>
    </w:pPr>
    <w:rPr>
      <w:rFonts w:ascii="Times New Roman" w:eastAsia="Times New Roman" w:hAnsi="Times New Roman"/>
      <w:b/>
      <w:bCs/>
      <w:sz w:val="24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Абзац списка2"/>
    <w:basedOn w:val="a"/>
    <w:uiPriority w:val="99"/>
    <w:qFormat/>
    <w:rsid w:val="00B07F4F"/>
    <w:pPr>
      <w:ind w:left="720"/>
    </w:pPr>
    <w:rPr>
      <w:rFonts w:eastAsia="Times New Roman"/>
      <w:lang w:eastAsia="ru-RU"/>
    </w:rPr>
  </w:style>
  <w:style w:type="paragraph" w:customStyle="1" w:styleId="51">
    <w:name w:val="Абзац списка5"/>
    <w:basedOn w:val="a"/>
    <w:uiPriority w:val="99"/>
    <w:qFormat/>
    <w:rsid w:val="00B07F4F"/>
    <w:pPr>
      <w:ind w:left="720"/>
      <w:contextualSpacing/>
    </w:pPr>
    <w:rPr>
      <w:rFonts w:eastAsia="Times New Roman"/>
      <w:lang w:eastAsia="ru-RU"/>
    </w:rPr>
  </w:style>
  <w:style w:type="character" w:customStyle="1" w:styleId="10">
    <w:name w:val="Заголовок 1 Знак"/>
    <w:link w:val="1"/>
    <w:uiPriority w:val="99"/>
    <w:rsid w:val="00B07F4F"/>
    <w:rPr>
      <w:rFonts w:ascii="Times New Roman" w:eastAsia="Times New Roman" w:hAnsi="Times New Roman"/>
      <w:sz w:val="36"/>
      <w:lang w:eastAsia="ru-RU"/>
    </w:rPr>
  </w:style>
  <w:style w:type="character" w:customStyle="1" w:styleId="20">
    <w:name w:val="Заголовок 2 Знак"/>
    <w:link w:val="2"/>
    <w:uiPriority w:val="99"/>
    <w:rsid w:val="00B07F4F"/>
    <w:rPr>
      <w:rFonts w:ascii="Times New Roman" w:eastAsia="Times New Roman" w:hAnsi="Times New Roman"/>
      <w:sz w:val="28"/>
      <w:lang w:eastAsia="ru-RU"/>
    </w:rPr>
  </w:style>
  <w:style w:type="character" w:customStyle="1" w:styleId="30">
    <w:name w:val="Заголовок 3 Знак"/>
    <w:link w:val="3"/>
    <w:uiPriority w:val="99"/>
    <w:rsid w:val="00B07F4F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link w:val="4"/>
    <w:uiPriority w:val="99"/>
    <w:rsid w:val="00B07F4F"/>
    <w:rPr>
      <w:rFonts w:ascii="Times New Roman" w:eastAsia="Times New Roman" w:hAnsi="Times New Roman"/>
      <w:b/>
      <w:bCs/>
      <w:i/>
      <w:sz w:val="24"/>
      <w:szCs w:val="24"/>
      <w:lang w:eastAsia="ru-RU"/>
    </w:rPr>
  </w:style>
  <w:style w:type="character" w:customStyle="1" w:styleId="50">
    <w:name w:val="Заголовок 5 Знак"/>
    <w:link w:val="5"/>
    <w:uiPriority w:val="99"/>
    <w:rsid w:val="00B07F4F"/>
    <w:rPr>
      <w:rFonts w:ascii="Times New Roman" w:eastAsia="Times New Roman" w:hAnsi="Times New Roman"/>
      <w:b/>
      <w:bCs/>
      <w:sz w:val="24"/>
      <w:szCs w:val="24"/>
      <w:lang w:eastAsia="ar-SA"/>
    </w:rPr>
  </w:style>
  <w:style w:type="character" w:customStyle="1" w:styleId="60">
    <w:name w:val="Заголовок 6 Знак"/>
    <w:link w:val="6"/>
    <w:uiPriority w:val="99"/>
    <w:rsid w:val="00B07F4F"/>
    <w:rPr>
      <w:rFonts w:ascii="Times New Roman" w:eastAsia="Times New Roman" w:hAnsi="Times New Roman"/>
      <w:sz w:val="24"/>
      <w:u w:val="single"/>
      <w:lang w:eastAsia="ru-RU"/>
    </w:rPr>
  </w:style>
  <w:style w:type="character" w:customStyle="1" w:styleId="70">
    <w:name w:val="Заголовок 7 Знак"/>
    <w:link w:val="7"/>
    <w:uiPriority w:val="99"/>
    <w:rsid w:val="00B07F4F"/>
    <w:rPr>
      <w:rFonts w:ascii="Times New Roman" w:eastAsia="Times New Roman" w:hAnsi="Times New Roman"/>
      <w:b/>
      <w:bCs/>
      <w:sz w:val="24"/>
      <w:szCs w:val="24"/>
      <w:lang w:eastAsia="ru-RU"/>
    </w:rPr>
  </w:style>
  <w:style w:type="character" w:customStyle="1" w:styleId="80">
    <w:name w:val="Заголовок 8 Знак"/>
    <w:link w:val="8"/>
    <w:uiPriority w:val="99"/>
    <w:rsid w:val="00B07F4F"/>
    <w:rPr>
      <w:rFonts w:ascii="Times New Roman" w:eastAsia="Times New Roman" w:hAnsi="Times New Roman"/>
      <w:b/>
      <w:bCs/>
      <w:sz w:val="24"/>
      <w:szCs w:val="24"/>
      <w:lang w:eastAsia="ru-RU"/>
    </w:rPr>
  </w:style>
  <w:style w:type="character" w:customStyle="1" w:styleId="90">
    <w:name w:val="Заголовок 9 Знак"/>
    <w:link w:val="9"/>
    <w:uiPriority w:val="99"/>
    <w:rsid w:val="00B07F4F"/>
    <w:rPr>
      <w:rFonts w:ascii="Times New Roman" w:eastAsia="Times New Roman" w:hAnsi="Times New Roman"/>
      <w:b/>
      <w:bCs/>
      <w:sz w:val="24"/>
      <w:szCs w:val="28"/>
      <w:lang w:eastAsia="ru-RU"/>
    </w:rPr>
  </w:style>
  <w:style w:type="paragraph" w:styleId="a3">
    <w:name w:val="caption"/>
    <w:basedOn w:val="a"/>
    <w:next w:val="a"/>
    <w:uiPriority w:val="99"/>
    <w:qFormat/>
    <w:rsid w:val="00B07F4F"/>
    <w:pPr>
      <w:spacing w:after="0" w:line="240" w:lineRule="auto"/>
      <w:jc w:val="center"/>
    </w:pPr>
    <w:rPr>
      <w:rFonts w:ascii="Times New Roman" w:eastAsia="Times New Roman" w:hAnsi="Times New Roman"/>
      <w:b/>
      <w:sz w:val="24"/>
      <w:szCs w:val="20"/>
      <w:lang w:eastAsia="ru-RU"/>
    </w:rPr>
  </w:style>
  <w:style w:type="paragraph" w:styleId="a4">
    <w:name w:val="Title"/>
    <w:basedOn w:val="a"/>
    <w:link w:val="a5"/>
    <w:uiPriority w:val="99"/>
    <w:qFormat/>
    <w:rsid w:val="00B07F4F"/>
    <w:pPr>
      <w:spacing w:after="0" w:line="240" w:lineRule="auto"/>
      <w:jc w:val="center"/>
    </w:pPr>
    <w:rPr>
      <w:rFonts w:ascii="Times New Roman" w:eastAsia="Times New Roman" w:hAnsi="Times New Roman"/>
      <w:b/>
      <w:sz w:val="24"/>
      <w:szCs w:val="20"/>
      <w:lang w:eastAsia="ru-RU"/>
    </w:rPr>
  </w:style>
  <w:style w:type="character" w:customStyle="1" w:styleId="a5">
    <w:name w:val="Название Знак"/>
    <w:link w:val="a4"/>
    <w:uiPriority w:val="99"/>
    <w:rsid w:val="00B07F4F"/>
    <w:rPr>
      <w:rFonts w:ascii="Times New Roman" w:eastAsia="Times New Roman" w:hAnsi="Times New Roman"/>
      <w:b/>
      <w:sz w:val="24"/>
      <w:lang w:eastAsia="ru-RU"/>
    </w:rPr>
  </w:style>
  <w:style w:type="paragraph" w:styleId="a6">
    <w:name w:val="Subtitle"/>
    <w:basedOn w:val="a"/>
    <w:next w:val="a"/>
    <w:link w:val="a7"/>
    <w:uiPriority w:val="99"/>
    <w:qFormat/>
    <w:rsid w:val="00B07F4F"/>
    <w:pPr>
      <w:widowControl w:val="0"/>
      <w:suppressAutoHyphens/>
      <w:spacing w:after="0" w:line="240" w:lineRule="auto"/>
    </w:pPr>
    <w:rPr>
      <w:rFonts w:ascii="Cambria" w:eastAsia="Times New Roman" w:hAnsi="Cambria"/>
      <w:i/>
      <w:iCs/>
      <w:color w:val="4F81BD"/>
      <w:spacing w:val="15"/>
      <w:kern w:val="2"/>
      <w:sz w:val="24"/>
      <w:szCs w:val="24"/>
      <w:lang w:val="x-none" w:eastAsia="x-none"/>
    </w:rPr>
  </w:style>
  <w:style w:type="character" w:customStyle="1" w:styleId="a7">
    <w:name w:val="Подзаголовок Знак"/>
    <w:link w:val="a6"/>
    <w:uiPriority w:val="99"/>
    <w:rsid w:val="00B07F4F"/>
    <w:rPr>
      <w:rFonts w:ascii="Cambria" w:eastAsia="Times New Roman" w:hAnsi="Cambria"/>
      <w:i/>
      <w:iCs/>
      <w:color w:val="4F81BD"/>
      <w:spacing w:val="15"/>
      <w:kern w:val="2"/>
      <w:sz w:val="24"/>
      <w:szCs w:val="24"/>
      <w:lang w:val="x-none" w:eastAsia="x-none"/>
    </w:rPr>
  </w:style>
  <w:style w:type="character" w:styleId="a8">
    <w:name w:val="Strong"/>
    <w:qFormat/>
    <w:rsid w:val="00B07F4F"/>
    <w:rPr>
      <w:rFonts w:cs="Times New Roman"/>
      <w:b/>
      <w:bCs/>
    </w:rPr>
  </w:style>
  <w:style w:type="paragraph" w:styleId="a9">
    <w:name w:val="No Spacing"/>
    <w:link w:val="aa"/>
    <w:uiPriority w:val="1"/>
    <w:qFormat/>
    <w:rsid w:val="00B07F4F"/>
    <w:rPr>
      <w:rFonts w:ascii="Times New Roman" w:eastAsia="Times New Roman" w:hAnsi="Times New Roman"/>
      <w:sz w:val="28"/>
      <w:szCs w:val="22"/>
    </w:rPr>
  </w:style>
  <w:style w:type="character" w:customStyle="1" w:styleId="aa">
    <w:name w:val="Без интервала Знак"/>
    <w:link w:val="a9"/>
    <w:uiPriority w:val="1"/>
    <w:rsid w:val="00B07F4F"/>
    <w:rPr>
      <w:rFonts w:ascii="Times New Roman" w:eastAsia="Times New Roman" w:hAnsi="Times New Roman"/>
      <w:sz w:val="28"/>
      <w:szCs w:val="22"/>
    </w:rPr>
  </w:style>
  <w:style w:type="paragraph" w:styleId="ab">
    <w:name w:val="List Paragraph"/>
    <w:basedOn w:val="a"/>
    <w:uiPriority w:val="99"/>
    <w:qFormat/>
    <w:rsid w:val="00B07F4F"/>
    <w:pPr>
      <w:ind w:left="720"/>
      <w:contextualSpacing/>
    </w:pPr>
    <w:rPr>
      <w:rFonts w:eastAsia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1617</Words>
  <Characters>9222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WORK</dc:creator>
  <cp:lastModifiedBy>Ландыш</cp:lastModifiedBy>
  <cp:revision>2</cp:revision>
  <dcterms:created xsi:type="dcterms:W3CDTF">2024-03-05T12:13:00Z</dcterms:created>
  <dcterms:modified xsi:type="dcterms:W3CDTF">2024-03-05T12:13:00Z</dcterms:modified>
</cp:coreProperties>
</file>